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8" w:type="dxa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689"/>
      </w:tblGrid>
      <w:tr w:rsidR="00D65C8F" w:rsidTr="008A7BCC">
        <w:trPr>
          <w:trHeight w:val="328"/>
        </w:trPr>
        <w:tc>
          <w:tcPr>
            <w:tcW w:w="937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65C8F" w:rsidRPr="005627A6" w:rsidRDefault="002645D9" w:rsidP="005627A6">
            <w:pPr>
              <w:rPr>
                <w:rFonts w:asciiTheme="minorBidi" w:hAnsiTheme="minorBidi"/>
                <w:sz w:val="24"/>
                <w:szCs w:val="24"/>
              </w:rPr>
            </w:pPr>
            <w:bookmarkStart w:id="0" w:name="_GoBack"/>
            <w:bookmarkEnd w:id="0"/>
            <w:r w:rsidRPr="00B645D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APPLICANT INFORMATION</w:t>
            </w:r>
          </w:p>
        </w:tc>
      </w:tr>
      <w:tr w:rsidR="00D65C8F" w:rsidRPr="00AC4DF3" w:rsidTr="008A7BCC">
        <w:trPr>
          <w:trHeight w:val="586"/>
        </w:trPr>
        <w:tc>
          <w:tcPr>
            <w:tcW w:w="9378" w:type="dxa"/>
            <w:gridSpan w:val="2"/>
            <w:tcBorders>
              <w:bottom w:val="nil"/>
            </w:tcBorders>
            <w:vAlign w:val="center"/>
          </w:tcPr>
          <w:p w:rsidR="00D65C8F" w:rsidRPr="008A7BCC" w:rsidRDefault="008A7BCC" w:rsidP="008A7BCC">
            <w:pPr>
              <w:rPr>
                <w:rFonts w:asciiTheme="minorBidi" w:hAnsiTheme="minorBidi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sz w:val="20"/>
                <w:szCs w:val="20"/>
                <w:lang w:val="en-US"/>
              </w:rPr>
              <w:t>Company Name:</w:t>
            </w:r>
          </w:p>
        </w:tc>
      </w:tr>
      <w:tr w:rsidR="008A7BCC" w:rsidRPr="00AC4DF3" w:rsidTr="008A7BCC">
        <w:trPr>
          <w:trHeight w:val="586"/>
        </w:trPr>
        <w:tc>
          <w:tcPr>
            <w:tcW w:w="9378" w:type="dxa"/>
            <w:gridSpan w:val="2"/>
            <w:tcBorders>
              <w:top w:val="nil"/>
              <w:bottom w:val="single" w:sz="4" w:space="0" w:color="auto"/>
            </w:tcBorders>
          </w:tcPr>
          <w:p w:rsidR="008A7BCC" w:rsidRPr="00B645DB" w:rsidRDefault="008A7BCC" w:rsidP="00A549EC">
            <w:pPr>
              <w:tabs>
                <w:tab w:val="left" w:pos="3600"/>
                <w:tab w:val="left" w:pos="6840"/>
              </w:tabs>
              <w:rPr>
                <w:rFonts w:asciiTheme="minorBidi" w:hAnsiTheme="minorBidi"/>
                <w:sz w:val="20"/>
                <w:szCs w:val="20"/>
                <w:lang w:val="en-US"/>
              </w:rPr>
            </w:pPr>
            <w:r w:rsidRPr="008A7BCC">
              <w:rPr>
                <w:rFonts w:ascii="Arial" w:hAnsi="Arial" w:cs="Arial"/>
                <w:sz w:val="40"/>
                <w:szCs w:val="40"/>
              </w:rPr>
              <w:sym w:font="Symbol" w:char="F0FF"/>
            </w:r>
            <w:r w:rsidRPr="008A7BCC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 w:rsidR="00A549EC">
              <w:rPr>
                <w:rFonts w:ascii="Arial" w:hAnsi="Arial" w:cs="Arial"/>
                <w:b/>
                <w:sz w:val="16"/>
                <w:szCs w:val="16"/>
                <w:lang w:val="en-US"/>
              </w:rPr>
              <w:t>Authorized distributor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ab/>
            </w:r>
            <w:r w:rsidRPr="008A7BCC">
              <w:rPr>
                <w:rFonts w:ascii="Arial" w:hAnsi="Arial" w:cs="Arial"/>
                <w:sz w:val="32"/>
                <w:szCs w:val="32"/>
              </w:rPr>
              <w:sym w:font="Symbol" w:char="F0FF"/>
            </w:r>
            <w:r w:rsidRPr="008A7BCC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>Manufactu</w:t>
            </w:r>
            <w:r w:rsidRPr="008A7BCC"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  <w:t>re</w:t>
            </w:r>
            <w:r w:rsidRPr="008A7BCC">
              <w:rPr>
                <w:rFonts w:ascii="Arial" w:hAnsi="Arial" w:cs="Arial"/>
                <w:b/>
                <w:sz w:val="16"/>
                <w:szCs w:val="16"/>
                <w:lang w:val="en-US"/>
              </w:rPr>
              <w:t>r</w:t>
            </w:r>
          </w:p>
        </w:tc>
      </w:tr>
      <w:tr w:rsidR="00A549EC" w:rsidTr="00A61AE4">
        <w:trPr>
          <w:trHeight w:val="486"/>
        </w:trPr>
        <w:tc>
          <w:tcPr>
            <w:tcW w:w="4689" w:type="dxa"/>
            <w:tcBorders>
              <w:bottom w:val="nil"/>
            </w:tcBorders>
            <w:vAlign w:val="center"/>
          </w:tcPr>
          <w:p w:rsidR="00A549EC" w:rsidRPr="00B645DB" w:rsidRDefault="00A549EC" w:rsidP="008A7BCC">
            <w:pPr>
              <w:rPr>
                <w:rFonts w:ascii="Arial" w:hAnsi="Arial" w:cs="Arial"/>
                <w:sz w:val="20"/>
                <w:szCs w:val="20"/>
              </w:rPr>
            </w:pPr>
            <w:r w:rsidRPr="00B645DB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of HQ:</w:t>
            </w:r>
          </w:p>
        </w:tc>
        <w:tc>
          <w:tcPr>
            <w:tcW w:w="4689" w:type="dxa"/>
            <w:tcBorders>
              <w:bottom w:val="nil"/>
            </w:tcBorders>
            <w:vAlign w:val="center"/>
          </w:tcPr>
          <w:p w:rsidR="00A549EC" w:rsidRPr="00B645DB" w:rsidRDefault="00A549EC" w:rsidP="008A7B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of Factory:</w:t>
            </w:r>
          </w:p>
        </w:tc>
      </w:tr>
      <w:tr w:rsidR="00A549EC" w:rsidTr="00A549EC">
        <w:trPr>
          <w:trHeight w:val="688"/>
        </w:trPr>
        <w:tc>
          <w:tcPr>
            <w:tcW w:w="4689" w:type="dxa"/>
            <w:tcBorders>
              <w:top w:val="nil"/>
            </w:tcBorders>
          </w:tcPr>
          <w:p w:rsidR="00A549EC" w:rsidRPr="00B645DB" w:rsidRDefault="00A54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nil"/>
            </w:tcBorders>
          </w:tcPr>
          <w:p w:rsidR="00A549EC" w:rsidRPr="00B645DB" w:rsidRDefault="00A549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8F" w:rsidRPr="00216E1C" w:rsidTr="00B645DB">
        <w:trPr>
          <w:trHeight w:val="899"/>
        </w:trPr>
        <w:tc>
          <w:tcPr>
            <w:tcW w:w="9378" w:type="dxa"/>
            <w:gridSpan w:val="2"/>
            <w:vAlign w:val="center"/>
          </w:tcPr>
          <w:p w:rsidR="00D65C8F" w:rsidRPr="00B645DB" w:rsidRDefault="00AA7237" w:rsidP="008A7BCC">
            <w:pPr>
              <w:tabs>
                <w:tab w:val="left" w:pos="387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>Contact Name: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</w:t>
            </w:r>
            <w:r w:rsidR="005627A6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>Title</w:t>
            </w: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2645D9" w:rsidRPr="00B645DB" w:rsidRDefault="002645D9" w:rsidP="00B645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645D9" w:rsidRPr="00B645DB" w:rsidRDefault="005F2912" w:rsidP="00B645D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>Tel</w:t>
            </w:r>
            <w:r w:rsidR="00AA7237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No: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</w:t>
            </w: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  </w:t>
            </w:r>
            <w:r w:rsidR="006A7BFC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>Fax</w:t>
            </w:r>
            <w:r w:rsidR="00AA7237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No:</w:t>
            </w:r>
            <w:r w:rsidR="002645D9"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  </w:t>
            </w:r>
          </w:p>
        </w:tc>
      </w:tr>
      <w:tr w:rsidR="002645D9" w:rsidRPr="005F2912" w:rsidTr="00B645DB">
        <w:trPr>
          <w:trHeight w:val="422"/>
        </w:trPr>
        <w:tc>
          <w:tcPr>
            <w:tcW w:w="9378" w:type="dxa"/>
            <w:gridSpan w:val="2"/>
            <w:vAlign w:val="center"/>
          </w:tcPr>
          <w:p w:rsidR="002645D9" w:rsidRPr="00B645DB" w:rsidRDefault="005F2912" w:rsidP="00B645DB">
            <w:pPr>
              <w:rPr>
                <w:sz w:val="20"/>
                <w:szCs w:val="20"/>
                <w:lang w:val="en-US"/>
              </w:rPr>
            </w:pP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        </w:t>
            </w:r>
          </w:p>
        </w:tc>
      </w:tr>
    </w:tbl>
    <w:p w:rsidR="002645D9" w:rsidRPr="00170CAB" w:rsidRDefault="002645D9" w:rsidP="002645D9">
      <w:pPr>
        <w:tabs>
          <w:tab w:val="left" w:pos="7200"/>
        </w:tabs>
        <w:rPr>
          <w:rFonts w:ascii="Arial" w:hAnsi="Arial" w:cs="Arial"/>
          <w:sz w:val="10"/>
          <w:szCs w:val="20"/>
          <w:lang w:val="en-US"/>
        </w:rPr>
      </w:pPr>
    </w:p>
    <w:tbl>
      <w:tblPr>
        <w:tblStyle w:val="Tabellenraster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2645D9" w:rsidTr="00A549EC">
        <w:trPr>
          <w:trHeight w:val="368"/>
        </w:trPr>
        <w:tc>
          <w:tcPr>
            <w:tcW w:w="937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45D9" w:rsidRDefault="00A549EC" w:rsidP="005627A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Required documents</w:t>
            </w:r>
          </w:p>
        </w:tc>
      </w:tr>
      <w:tr w:rsidR="0035143A" w:rsidRPr="00216E1C" w:rsidTr="00A549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54"/>
        </w:trPr>
        <w:tc>
          <w:tcPr>
            <w:tcW w:w="9378" w:type="dxa"/>
            <w:tcBorders>
              <w:bottom w:val="single" w:sz="4" w:space="0" w:color="808080" w:themeColor="background1" w:themeShade="80"/>
            </w:tcBorders>
          </w:tcPr>
          <w:p w:rsidR="00A549EC" w:rsidRDefault="00A549EC" w:rsidP="00A549EC">
            <w:pPr>
              <w:tabs>
                <w:tab w:val="left" w:pos="7200"/>
              </w:tabs>
              <w:spacing w:after="200" w:line="276" w:lineRule="auto"/>
              <w:rPr>
                <w:rFonts w:ascii="Arial" w:hAnsi="Arial" w:cs="Arial"/>
                <w:sz w:val="8"/>
                <w:szCs w:val="24"/>
                <w:lang w:val="en-US"/>
              </w:rPr>
            </w:pPr>
          </w:p>
          <w:p w:rsidR="00A549EC" w:rsidRPr="00A549EC" w:rsidRDefault="00A549EC" w:rsidP="00A549EC">
            <w:pPr>
              <w:tabs>
                <w:tab w:val="left" w:pos="7200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49EC">
              <w:rPr>
                <w:rFonts w:ascii="Arial" w:hAnsi="Arial" w:cs="Arial"/>
                <w:sz w:val="20"/>
                <w:szCs w:val="20"/>
                <w:lang w:val="en-US"/>
              </w:rPr>
              <w:t>Please confirm by ticking belo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w boxes that you can submit required documentation:</w:t>
            </w:r>
          </w:p>
          <w:p w:rsidR="00A549EC" w:rsidRDefault="00A549EC" w:rsidP="00A549EC">
            <w:pPr>
              <w:pStyle w:val="Listenabsatz"/>
              <w:numPr>
                <w:ilvl w:val="0"/>
                <w:numId w:val="5"/>
              </w:numPr>
              <w:spacing w:after="120" w:line="360" w:lineRule="auto"/>
              <w:jc w:val="both"/>
              <w:rPr>
                <w:sz w:val="20"/>
              </w:rPr>
            </w:pPr>
            <w:r w:rsidRPr="00A549EC">
              <w:rPr>
                <w:sz w:val="20"/>
              </w:rPr>
              <w:t>Valid ISO 9001 certificate or an equivalent quality management system standard</w:t>
            </w:r>
          </w:p>
          <w:p w:rsidR="00A549EC" w:rsidRPr="00A549EC" w:rsidRDefault="00A549EC" w:rsidP="00A549EC">
            <w:pPr>
              <w:pStyle w:val="Listenabsatz"/>
              <w:numPr>
                <w:ilvl w:val="0"/>
                <w:numId w:val="5"/>
              </w:numPr>
              <w:spacing w:line="360" w:lineRule="auto"/>
              <w:rPr>
                <w:sz w:val="20"/>
              </w:rPr>
            </w:pPr>
            <w:r w:rsidRPr="00A549EC">
              <w:rPr>
                <w:sz w:val="20"/>
              </w:rPr>
              <w:t>Valid test reports for concerned products are available</w:t>
            </w:r>
          </w:p>
          <w:p w:rsidR="0035143A" w:rsidRDefault="0035143A" w:rsidP="006E357C">
            <w:pPr>
              <w:tabs>
                <w:tab w:val="left" w:pos="7200"/>
              </w:tabs>
              <w:spacing w:after="200" w:line="276" w:lineRule="auto"/>
              <w:ind w:left="108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549EC" w:rsidRDefault="00A549EC" w:rsidP="006E357C">
            <w:pPr>
              <w:tabs>
                <w:tab w:val="left" w:pos="7200"/>
              </w:tabs>
              <w:spacing w:after="200" w:line="276" w:lineRule="auto"/>
              <w:ind w:left="1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If not, please add remarks here:</w:t>
            </w:r>
          </w:p>
          <w:p w:rsidR="00A549EC" w:rsidRPr="006E357C" w:rsidRDefault="00A549EC" w:rsidP="006E357C">
            <w:pPr>
              <w:tabs>
                <w:tab w:val="left" w:pos="7200"/>
              </w:tabs>
              <w:spacing w:after="200" w:line="276" w:lineRule="auto"/>
              <w:ind w:left="108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______________________________________________________________________________________</w:t>
            </w:r>
          </w:p>
        </w:tc>
      </w:tr>
    </w:tbl>
    <w:p w:rsidR="002645D9" w:rsidRPr="00314CEA" w:rsidRDefault="002645D9" w:rsidP="005F2912">
      <w:pPr>
        <w:tabs>
          <w:tab w:val="left" w:pos="1725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94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5"/>
      </w:tblGrid>
      <w:tr w:rsidR="00E3100A" w:rsidRPr="00216E1C" w:rsidTr="006E357C">
        <w:trPr>
          <w:trHeight w:val="620"/>
        </w:trPr>
        <w:tc>
          <w:tcPr>
            <w:tcW w:w="9435" w:type="dxa"/>
            <w:shd w:val="clear" w:color="auto" w:fill="DBE5F1" w:themeFill="accent1" w:themeFillTint="33"/>
            <w:vAlign w:val="center"/>
          </w:tcPr>
          <w:p w:rsidR="00E3100A" w:rsidRPr="00B645DB" w:rsidRDefault="006B1810" w:rsidP="006B1810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To be </w:t>
            </w:r>
            <w:r w:rsidR="00A549EC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licensed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3100A" w:rsidRPr="00B645DB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PRODUCTS </w:t>
            </w:r>
          </w:p>
          <w:p w:rsidR="00E3100A" w:rsidRPr="00520C54" w:rsidRDefault="006B1810" w:rsidP="006B1810">
            <w:pPr>
              <w:spacing w:after="0"/>
              <w:rPr>
                <w:lang w:val="en-US"/>
              </w:rPr>
            </w:pPr>
            <w:r w:rsidRPr="00520C54">
              <w:rPr>
                <w:rFonts w:asciiTheme="minorBidi" w:hAnsiTheme="minorBidi"/>
                <w:sz w:val="16"/>
                <w:szCs w:val="16"/>
                <w:lang w:val="en-US"/>
              </w:rPr>
              <w:t>(Pleas</w:t>
            </w:r>
            <w:r w:rsidR="00C4591A">
              <w:rPr>
                <w:rFonts w:asciiTheme="minorBidi" w:hAnsiTheme="minorBidi"/>
                <w:sz w:val="16"/>
                <w:szCs w:val="16"/>
                <w:lang w:val="en-US"/>
              </w:rPr>
              <w:t xml:space="preserve">e refer to the last page if not </w:t>
            </w:r>
            <w:r w:rsidRPr="00520C54">
              <w:rPr>
                <w:rFonts w:asciiTheme="minorBidi" w:hAnsiTheme="minorBidi"/>
                <w:sz w:val="16"/>
                <w:szCs w:val="16"/>
                <w:lang w:val="en-US"/>
              </w:rPr>
              <w:t>sufficient space provided)</w:t>
            </w:r>
            <w:r w:rsidR="00967F0E">
              <w:rPr>
                <w:rFonts w:asciiTheme="minorBidi" w:hAnsiTheme="minorBidi"/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</w:tbl>
    <w:tbl>
      <w:tblPr>
        <w:tblStyle w:val="Tabellenraster"/>
        <w:tblW w:w="9445" w:type="dxa"/>
        <w:tblLook w:val="04A0" w:firstRow="1" w:lastRow="0" w:firstColumn="1" w:lastColumn="0" w:noHBand="0" w:noVBand="1"/>
      </w:tblPr>
      <w:tblGrid>
        <w:gridCol w:w="647"/>
        <w:gridCol w:w="2148"/>
        <w:gridCol w:w="2442"/>
        <w:gridCol w:w="1798"/>
        <w:gridCol w:w="2410"/>
      </w:tblGrid>
      <w:tr w:rsidR="006E357C" w:rsidTr="006E357C">
        <w:tc>
          <w:tcPr>
            <w:tcW w:w="648" w:type="dxa"/>
          </w:tcPr>
          <w:p w:rsidR="006E357C" w:rsidRPr="009A3AF7" w:rsidRDefault="006E357C" w:rsidP="009078B6">
            <w:pPr>
              <w:jc w:val="center"/>
              <w:rPr>
                <w:b/>
              </w:rPr>
            </w:pPr>
            <w:r w:rsidRPr="009A3AF7">
              <w:rPr>
                <w:b/>
              </w:rPr>
              <w:t>Item No</w:t>
            </w:r>
          </w:p>
        </w:tc>
        <w:tc>
          <w:tcPr>
            <w:tcW w:w="2227" w:type="dxa"/>
          </w:tcPr>
          <w:p w:rsidR="006E357C" w:rsidRPr="009A3AF7" w:rsidRDefault="006E357C" w:rsidP="009078B6">
            <w:pPr>
              <w:jc w:val="center"/>
              <w:rPr>
                <w:b/>
              </w:rPr>
            </w:pPr>
            <w:r w:rsidRPr="009A3AF7">
              <w:rPr>
                <w:b/>
              </w:rPr>
              <w:t>Product Description</w:t>
            </w:r>
          </w:p>
        </w:tc>
        <w:tc>
          <w:tcPr>
            <w:tcW w:w="2160" w:type="dxa"/>
          </w:tcPr>
          <w:p w:rsidR="006E357C" w:rsidRPr="009A3AF7" w:rsidRDefault="006E357C" w:rsidP="009078B6">
            <w:pPr>
              <w:jc w:val="center"/>
              <w:rPr>
                <w:b/>
              </w:rPr>
            </w:pPr>
            <w:r w:rsidRPr="009A3AF7">
              <w:rPr>
                <w:b/>
              </w:rPr>
              <w:t>Model</w:t>
            </w:r>
            <w:r>
              <w:rPr>
                <w:b/>
              </w:rPr>
              <w:t>/</w:t>
            </w:r>
            <w:r w:rsidR="00A549EC">
              <w:rPr>
                <w:b/>
              </w:rPr>
              <w:t>Batch/Reference Number</w:t>
            </w:r>
          </w:p>
        </w:tc>
        <w:tc>
          <w:tcPr>
            <w:tcW w:w="1890" w:type="dxa"/>
          </w:tcPr>
          <w:p w:rsidR="006E357C" w:rsidRPr="009A3AF7" w:rsidRDefault="006E357C" w:rsidP="009078B6">
            <w:pPr>
              <w:jc w:val="center"/>
              <w:rPr>
                <w:b/>
              </w:rPr>
            </w:pPr>
            <w:r w:rsidRPr="009A3AF7">
              <w:rPr>
                <w:b/>
              </w:rPr>
              <w:t>Brand</w:t>
            </w:r>
            <w:r>
              <w:rPr>
                <w:b/>
              </w:rPr>
              <w:t xml:space="preserve"> Name</w:t>
            </w:r>
          </w:p>
        </w:tc>
        <w:tc>
          <w:tcPr>
            <w:tcW w:w="2520" w:type="dxa"/>
          </w:tcPr>
          <w:p w:rsidR="006E357C" w:rsidRPr="009A3AF7" w:rsidRDefault="006E357C" w:rsidP="009078B6">
            <w:pPr>
              <w:jc w:val="center"/>
              <w:rPr>
                <w:b/>
              </w:rPr>
            </w:pPr>
            <w:r>
              <w:rPr>
                <w:b/>
              </w:rPr>
              <w:t>Applicable Stan</w:t>
            </w:r>
            <w:r w:rsidRPr="009A3AF7">
              <w:rPr>
                <w:b/>
              </w:rPr>
              <w:t>dards</w:t>
            </w:r>
          </w:p>
        </w:tc>
      </w:tr>
      <w:tr w:rsidR="006E357C" w:rsidRPr="009A3AF7" w:rsidTr="006E357C">
        <w:trPr>
          <w:trHeight w:val="1016"/>
        </w:trPr>
        <w:tc>
          <w:tcPr>
            <w:tcW w:w="648" w:type="dxa"/>
          </w:tcPr>
          <w:p w:rsidR="006E357C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27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9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2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E357C" w:rsidRPr="009A3AF7" w:rsidTr="006E357C">
        <w:tc>
          <w:tcPr>
            <w:tcW w:w="648" w:type="dxa"/>
          </w:tcPr>
          <w:p w:rsidR="006E357C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E357C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E357C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27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9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2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6E357C" w:rsidRPr="009A3AF7" w:rsidTr="006E357C">
        <w:tc>
          <w:tcPr>
            <w:tcW w:w="648" w:type="dxa"/>
          </w:tcPr>
          <w:p w:rsidR="006E357C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E357C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E357C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227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9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20" w:type="dxa"/>
          </w:tcPr>
          <w:p w:rsidR="006E357C" w:rsidRPr="00953049" w:rsidRDefault="006E357C" w:rsidP="009078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344883" w:rsidRDefault="00344883">
      <w:pPr>
        <w:rPr>
          <w:rFonts w:ascii="Arial" w:hAnsi="Arial" w:cs="Arial"/>
        </w:rPr>
      </w:pPr>
    </w:p>
    <w:tbl>
      <w:tblPr>
        <w:tblStyle w:val="Tabellenraster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967F0E" w:rsidTr="00651FE1">
        <w:trPr>
          <w:trHeight w:val="335"/>
        </w:trPr>
        <w:tc>
          <w:tcPr>
            <w:tcW w:w="9378" w:type="dxa"/>
            <w:shd w:val="clear" w:color="auto" w:fill="DBE5F1" w:themeFill="accent1" w:themeFillTint="33"/>
            <w:vAlign w:val="center"/>
          </w:tcPr>
          <w:p w:rsidR="00967F0E" w:rsidRPr="006B1810" w:rsidRDefault="00A549EC" w:rsidP="00651FE1">
            <w:pPr>
              <w:rPr>
                <w:rFonts w:asciiTheme="minorBidi" w:hAnsiTheme="min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lastRenderedPageBreak/>
              <w:t>LICENSING</w:t>
            </w:r>
            <w:r w:rsidR="00967F0E" w:rsidRPr="006B1810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Terms and Conditions</w:t>
            </w:r>
          </w:p>
        </w:tc>
      </w:tr>
      <w:tr w:rsidR="00967F0E" w:rsidRPr="001D1D1F" w:rsidTr="00651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09"/>
        </w:trPr>
        <w:tc>
          <w:tcPr>
            <w:tcW w:w="9378" w:type="dxa"/>
          </w:tcPr>
          <w:p w:rsidR="00967F0E" w:rsidRDefault="00967F0E" w:rsidP="00FB79F3">
            <w:pPr>
              <w:pStyle w:val="Listenabsatz"/>
              <w:ind w:left="468"/>
              <w:jc w:val="lowKashid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C3CB0" w:rsidRPr="00C51597" w:rsidRDefault="00BC3CB0" w:rsidP="00314CEA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20C54">
              <w:rPr>
                <w:rFonts w:ascii="Arial" w:hAnsi="Arial" w:cs="Arial"/>
                <w:sz w:val="18"/>
                <w:lang w:val="en-US"/>
              </w:rPr>
              <w:t xml:space="preserve">It is assumed hereinafter that the applicant has read the </w:t>
            </w:r>
            <w:r w:rsidR="00C51597" w:rsidRPr="00520C54">
              <w:rPr>
                <w:rFonts w:ascii="Arial" w:hAnsi="Arial" w:cs="Arial"/>
                <w:sz w:val="18"/>
                <w:lang w:val="en-US"/>
              </w:rPr>
              <w:t>PVoC</w:t>
            </w:r>
            <w:r w:rsidR="00314CEA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20C54">
              <w:rPr>
                <w:rFonts w:ascii="Arial" w:hAnsi="Arial" w:cs="Arial"/>
                <w:sz w:val="18"/>
                <w:lang w:val="en-US"/>
              </w:rPr>
              <w:t>Terms and Conditio</w:t>
            </w:r>
            <w:r w:rsidR="00C51597" w:rsidRPr="00520C54">
              <w:rPr>
                <w:rFonts w:ascii="Arial" w:hAnsi="Arial" w:cs="Arial"/>
                <w:sz w:val="18"/>
                <w:lang w:val="en-US"/>
              </w:rPr>
              <w:t xml:space="preserve">ns of TÜV Rheinland </w:t>
            </w:r>
          </w:p>
          <w:p w:rsidR="00C51597" w:rsidRPr="00C51597" w:rsidRDefault="00C51597" w:rsidP="00C51597">
            <w:pPr>
              <w:pStyle w:val="Listenabsatz"/>
              <w:spacing w:line="276" w:lineRule="auto"/>
              <w:ind w:left="468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80599B" w:rsidP="0034488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Additional products 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can be added to the </w:t>
            </w:r>
            <w:r w:rsidR="00285392">
              <w:rPr>
                <w:rFonts w:ascii="Arial" w:hAnsi="Arial" w:cs="Arial"/>
                <w:sz w:val="18"/>
                <w:szCs w:val="18"/>
                <w:lang w:val="en-US"/>
              </w:rPr>
              <w:t>licensing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list after </w:t>
            </w:r>
            <w:r w:rsidR="00FE24CE">
              <w:rPr>
                <w:rFonts w:ascii="Arial" w:hAnsi="Arial" w:cs="Arial"/>
                <w:sz w:val="18"/>
                <w:szCs w:val="18"/>
                <w:lang w:val="en-US"/>
              </w:rPr>
              <w:t>satisfactory c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>ompletion of</w:t>
            </w:r>
            <w:r w:rsidR="00314CEA">
              <w:rPr>
                <w:rFonts w:ascii="Arial" w:hAnsi="Arial" w:cs="Arial"/>
                <w:sz w:val="18"/>
                <w:szCs w:val="18"/>
                <w:lang w:val="en-US"/>
              </w:rPr>
              <w:t xml:space="preserve"> the Verification of Conformity process.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ind w:left="468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Regular surveillance of </w:t>
            </w:r>
            <w:r w:rsidR="007E510F">
              <w:rPr>
                <w:rFonts w:ascii="Arial" w:hAnsi="Arial" w:cs="Arial"/>
                <w:sz w:val="18"/>
                <w:szCs w:val="18"/>
                <w:lang w:val="en-US"/>
              </w:rPr>
              <w:t>licensed</w:t>
            </w:r>
            <w:r w:rsidR="00285392">
              <w:rPr>
                <w:rFonts w:ascii="Arial" w:hAnsi="Arial" w:cs="Arial"/>
                <w:sz w:val="18"/>
                <w:szCs w:val="18"/>
                <w:lang w:val="en-US"/>
              </w:rPr>
              <w:t xml:space="preserve"> products with an inspection on at least half-year basis and a factory audit on a yearly basis 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is conducted in accordance with the IFIA guidelines to ensure on-going product compliance with the respective standards and regulations at the client’s expense 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285392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Licensing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is valid for 12 months and is only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applicable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for the products applied for. </w:t>
            </w:r>
          </w:p>
          <w:p w:rsidR="00967F0E" w:rsidRPr="00ED6CF3" w:rsidRDefault="00285392" w:rsidP="00FB79F3">
            <w:pPr>
              <w:pStyle w:val="Listenabsatz"/>
              <w:spacing w:line="276" w:lineRule="auto"/>
              <w:ind w:left="468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Renewing the license</w:t>
            </w:r>
            <w:r w:rsidR="00314CEA">
              <w:rPr>
                <w:rFonts w:ascii="Arial" w:hAnsi="Arial" w:cs="Arial"/>
                <w:sz w:val="18"/>
                <w:szCs w:val="18"/>
                <w:lang w:val="en-US"/>
              </w:rPr>
              <w:t xml:space="preserve"> is possible and is 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o be formally applied for.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The applicant informs TÜV Rheinland promptly about organizational changes that may influence the product conformity, i.e. modification to quality management system, production process or about a change in the company address.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Non-conformity can result in discontinuation of the </w:t>
            </w:r>
            <w:r w:rsidR="00285392">
              <w:rPr>
                <w:rFonts w:ascii="Arial" w:hAnsi="Arial" w:cs="Arial"/>
                <w:sz w:val="18"/>
                <w:szCs w:val="18"/>
                <w:lang w:val="en-US"/>
              </w:rPr>
              <w:t>licensing status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, increased inspection frequency</w:t>
            </w:r>
            <w:r w:rsidR="00285392">
              <w:rPr>
                <w:rFonts w:ascii="Arial" w:hAnsi="Arial" w:cs="Arial"/>
                <w:sz w:val="18"/>
                <w:szCs w:val="18"/>
                <w:lang w:val="en-US"/>
              </w:rPr>
              <w:t>, extraordinary factory audit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or any other appropriate control mechanism to ensure adherence to respective standards and regulations.</w:t>
            </w:r>
          </w:p>
          <w:p w:rsidR="00967F0E" w:rsidRPr="00ED6CF3" w:rsidRDefault="00967F0E" w:rsidP="00FB79F3">
            <w:pPr>
              <w:pStyle w:val="Listenabsatz"/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7F0E" w:rsidRPr="00ED6CF3" w:rsidRDefault="00967F0E" w:rsidP="00FB79F3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In case of suspension, TÜV Rheinland provides the client a findings report and an overview of terms to be fulfilled to regain the </w:t>
            </w:r>
            <w:r w:rsidR="00285392">
              <w:rPr>
                <w:rFonts w:ascii="Arial" w:hAnsi="Arial" w:cs="Arial"/>
                <w:sz w:val="18"/>
                <w:szCs w:val="18"/>
                <w:lang w:val="en-US"/>
              </w:rPr>
              <w:t>license status</w:t>
            </w:r>
          </w:p>
          <w:p w:rsidR="00967F0E" w:rsidRPr="00ED6CF3" w:rsidRDefault="00967F0E" w:rsidP="00FB79F3">
            <w:pPr>
              <w:spacing w:line="276" w:lineRule="auto"/>
              <w:jc w:val="lowKashida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967F0E" w:rsidRPr="00ED6CF3" w:rsidRDefault="00285392" w:rsidP="00285392">
            <w:pPr>
              <w:pStyle w:val="Listenabsatz"/>
              <w:numPr>
                <w:ilvl w:val="0"/>
                <w:numId w:val="2"/>
              </w:numPr>
              <w:spacing w:line="276" w:lineRule="auto"/>
              <w:jc w:val="lowKashid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Licensing 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rules can be changed any time without prior notice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to the applicant.</w:t>
            </w:r>
            <w:r w:rsidR="00967F0E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6B1810" w:rsidRPr="00344883" w:rsidRDefault="006B1810" w:rsidP="00344883">
      <w:pPr>
        <w:rPr>
          <w:rFonts w:ascii="Arial" w:hAnsi="Arial" w:cs="Arial"/>
          <w:lang w:val="en-US"/>
        </w:rPr>
      </w:pPr>
    </w:p>
    <w:tbl>
      <w:tblPr>
        <w:tblStyle w:val="Tabellenraster"/>
        <w:tblpPr w:leftFromText="180" w:rightFromText="180" w:vertAnchor="text" w:horzAnchor="margin" w:tblpY="262"/>
        <w:tblW w:w="9378" w:type="dxa"/>
        <w:tblLook w:val="04A0" w:firstRow="1" w:lastRow="0" w:firstColumn="1" w:lastColumn="0" w:noHBand="0" w:noVBand="1"/>
      </w:tblPr>
      <w:tblGrid>
        <w:gridCol w:w="9378"/>
      </w:tblGrid>
      <w:tr w:rsidR="00B645DB" w:rsidRPr="006B1810" w:rsidTr="00ED6CF3">
        <w:trPr>
          <w:trHeight w:val="354"/>
        </w:trPr>
        <w:tc>
          <w:tcPr>
            <w:tcW w:w="9378" w:type="dxa"/>
            <w:shd w:val="clear" w:color="auto" w:fill="DBE5F1" w:themeFill="accent1" w:themeFillTint="33"/>
            <w:vAlign w:val="center"/>
          </w:tcPr>
          <w:p w:rsidR="00B645DB" w:rsidRPr="006B1810" w:rsidRDefault="00344883" w:rsidP="00ED6CF3">
            <w:pPr>
              <w:tabs>
                <w:tab w:val="left" w:pos="1725"/>
              </w:tabs>
              <w:rPr>
                <w:rFonts w:asciiTheme="minorBidi" w:hAnsiTheme="minorBidi"/>
                <w:b/>
                <w:bCs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A</w:t>
            </w:r>
            <w:r w:rsidR="006B1810" w:rsidRPr="006B1810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pplicant Declaration </w:t>
            </w:r>
          </w:p>
        </w:tc>
      </w:tr>
      <w:tr w:rsidR="00B645DB" w:rsidRPr="00216E1C" w:rsidTr="00ED6CF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00"/>
        </w:trPr>
        <w:tc>
          <w:tcPr>
            <w:tcW w:w="9378" w:type="dxa"/>
          </w:tcPr>
          <w:p w:rsidR="00B645DB" w:rsidRDefault="00B645DB" w:rsidP="00344883">
            <w:pPr>
              <w:tabs>
                <w:tab w:val="left" w:pos="1725"/>
              </w:tabs>
              <w:spacing w:before="240" w:after="20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We </w:t>
            </w: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 xml:space="preserve">hereby declare that we have received, understood and accepted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terms and conditio</w:t>
            </w:r>
            <w:r w:rsidRPr="00B645DB">
              <w:rPr>
                <w:rFonts w:ascii="Arial" w:hAnsi="Arial" w:cs="Arial"/>
                <w:sz w:val="20"/>
                <w:szCs w:val="20"/>
                <w:lang w:val="en-US"/>
              </w:rPr>
              <w:t>ns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product </w:t>
            </w:r>
            <w:r w:rsidR="00285392">
              <w:rPr>
                <w:rFonts w:ascii="Arial" w:hAnsi="Arial" w:cs="Arial"/>
                <w:sz w:val="20"/>
                <w:szCs w:val="20"/>
                <w:lang w:val="en-US"/>
              </w:rPr>
              <w:t>LICENSING</w:t>
            </w:r>
            <w:r w:rsidR="00C5159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44883">
              <w:rPr>
                <w:rFonts w:ascii="Arial" w:hAnsi="Arial" w:cs="Arial"/>
                <w:sz w:val="20"/>
                <w:szCs w:val="20"/>
                <w:lang w:val="en-US"/>
              </w:rPr>
              <w:t>scheme</w:t>
            </w:r>
          </w:p>
          <w:p w:rsidR="00ED6CF3" w:rsidRPr="00B645DB" w:rsidRDefault="00ED6CF3" w:rsidP="00651FE1">
            <w:pPr>
              <w:tabs>
                <w:tab w:val="left" w:pos="172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1810" w:rsidRDefault="006B1810" w:rsidP="006B1810">
            <w:pPr>
              <w:tabs>
                <w:tab w:val="left" w:pos="1725"/>
                <w:tab w:val="left" w:pos="50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__________________________</w:t>
            </w:r>
          </w:p>
          <w:p w:rsidR="006B1810" w:rsidRPr="00ED6CF3" w:rsidRDefault="006B1810" w:rsidP="00ED6CF3">
            <w:pPr>
              <w:tabs>
                <w:tab w:val="left" w:pos="1725"/>
                <w:tab w:val="left" w:pos="5078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Signatory Name*   </w:t>
            </w:r>
            <w:r w:rsidR="00B645DB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</w:t>
            </w:r>
            <w:r w:rsidR="00ED6CF3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Title</w:t>
            </w:r>
          </w:p>
          <w:p w:rsidR="006B1810" w:rsidRDefault="006B1810" w:rsidP="00651FE1">
            <w:pPr>
              <w:tabs>
                <w:tab w:val="left" w:pos="172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B1810" w:rsidRDefault="006B1810" w:rsidP="006B1810">
            <w:pPr>
              <w:tabs>
                <w:tab w:val="left" w:pos="1725"/>
                <w:tab w:val="left" w:pos="507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  <w:t>__________________________</w:t>
            </w:r>
          </w:p>
          <w:p w:rsidR="00B645DB" w:rsidRDefault="006B1810" w:rsidP="00ED6CF3">
            <w:pPr>
              <w:tabs>
                <w:tab w:val="left" w:pos="1725"/>
                <w:tab w:val="left" w:pos="5078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Signature and Company Stamp</w:t>
            </w:r>
            <w:r w:rsidR="00B645DB"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</w:t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</w:t>
            </w:r>
            <w:r w:rsidR="00ED6CF3"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  <w:r w:rsidRPr="00ED6CF3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</w:p>
        </w:tc>
      </w:tr>
      <w:tr w:rsidR="00B645DB" w:rsidRPr="00216E1C" w:rsidTr="001242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9378" w:type="dxa"/>
          </w:tcPr>
          <w:p w:rsidR="00B645DB" w:rsidRDefault="006B1810" w:rsidP="006B1810">
            <w:pPr>
              <w:tabs>
                <w:tab w:val="left" w:pos="1725"/>
              </w:tabs>
              <w:ind w:left="128" w:hanging="12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*</w:t>
            </w:r>
            <w:r w:rsidR="00B645DB" w:rsidRPr="006B1810">
              <w:rPr>
                <w:rFonts w:ascii="Arial" w:hAnsi="Arial" w:cs="Arial"/>
                <w:sz w:val="16"/>
                <w:szCs w:val="16"/>
                <w:lang w:val="en-US"/>
              </w:rPr>
              <w:t xml:space="preserve">Signatory should be someone responsible for the product conformity: CEO, GM, Technical Manager, </w:t>
            </w:r>
            <w:r w:rsidR="00285392">
              <w:rPr>
                <w:rFonts w:ascii="Arial" w:hAnsi="Arial" w:cs="Arial"/>
                <w:sz w:val="16"/>
                <w:szCs w:val="16"/>
                <w:lang w:val="en-US"/>
              </w:rPr>
              <w:t xml:space="preserve">Production Manager, </w:t>
            </w:r>
            <w:r w:rsidR="00B645DB" w:rsidRPr="006B1810">
              <w:rPr>
                <w:rFonts w:ascii="Arial" w:hAnsi="Arial" w:cs="Arial"/>
                <w:sz w:val="16"/>
                <w:szCs w:val="16"/>
                <w:lang w:val="en-US"/>
              </w:rPr>
              <w:t>Quality D</w:t>
            </w:r>
            <w:r w:rsidRPr="006B1810">
              <w:rPr>
                <w:rFonts w:ascii="Arial" w:hAnsi="Arial" w:cs="Arial"/>
                <w:sz w:val="16"/>
                <w:szCs w:val="16"/>
                <w:lang w:val="en-US"/>
              </w:rPr>
              <w:t>irector, Certification Manager etc.</w:t>
            </w:r>
          </w:p>
        </w:tc>
      </w:tr>
    </w:tbl>
    <w:p w:rsidR="00344883" w:rsidRDefault="00344883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en-US"/>
        </w:rPr>
      </w:pPr>
    </w:p>
    <w:p w:rsidR="00344883" w:rsidRDefault="00344883">
      <w:pPr>
        <w:rPr>
          <w:rFonts w:ascii="Arial" w:hAnsi="Arial" w:cs="Arial"/>
          <w:b/>
          <w:color w:val="000000"/>
          <w:sz w:val="32"/>
          <w:szCs w:val="32"/>
          <w:lang w:val="en-US"/>
        </w:rPr>
      </w:pPr>
      <w:r>
        <w:rPr>
          <w:rFonts w:ascii="Arial" w:hAnsi="Arial" w:cs="Arial"/>
          <w:b/>
          <w:color w:val="000000"/>
          <w:sz w:val="32"/>
          <w:szCs w:val="32"/>
          <w:lang w:val="en-US"/>
        </w:rPr>
        <w:br w:type="page"/>
      </w:r>
    </w:p>
    <w:p w:rsidR="009A3AF7" w:rsidRPr="00AC4DF3" w:rsidRDefault="009A3AF7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2"/>
          <w:szCs w:val="32"/>
          <w:lang w:val="en-US"/>
        </w:rPr>
      </w:pPr>
      <w:r w:rsidRPr="00AC4DF3">
        <w:rPr>
          <w:rFonts w:ascii="Arial" w:hAnsi="Arial" w:cs="Arial"/>
          <w:b/>
          <w:color w:val="000000"/>
          <w:sz w:val="32"/>
          <w:szCs w:val="32"/>
          <w:lang w:val="en-US"/>
        </w:rPr>
        <w:lastRenderedPageBreak/>
        <w:t>ANNEXURE</w:t>
      </w:r>
    </w:p>
    <w:p w:rsidR="009A3AF7" w:rsidRDefault="009A3AF7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953049" w:rsidRPr="00953049" w:rsidRDefault="00953049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5"/>
      </w:tblGrid>
      <w:tr w:rsidR="00ED6CF3" w:rsidRPr="00520C54" w:rsidTr="00344883">
        <w:trPr>
          <w:trHeight w:val="337"/>
        </w:trPr>
        <w:tc>
          <w:tcPr>
            <w:tcW w:w="9615" w:type="dxa"/>
            <w:shd w:val="clear" w:color="auto" w:fill="DBE5F1" w:themeFill="accent1" w:themeFillTint="33"/>
            <w:vAlign w:val="center"/>
          </w:tcPr>
          <w:p w:rsidR="00ED6CF3" w:rsidRPr="00C4591A" w:rsidRDefault="00ED6CF3" w:rsidP="00E91EDD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To be </w:t>
            </w:r>
            <w:r w:rsidR="00E91EDD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licensed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4591A">
              <w:rPr>
                <w:rFonts w:asciiTheme="minorBidi" w:hAnsiTheme="minorBidi"/>
                <w:b/>
                <w:bCs/>
                <w:sz w:val="20"/>
                <w:szCs w:val="20"/>
                <w:lang w:val="en-US"/>
              </w:rPr>
              <w:t>PRODUCTS</w:t>
            </w:r>
          </w:p>
        </w:tc>
      </w:tr>
    </w:tbl>
    <w:tbl>
      <w:tblPr>
        <w:tblStyle w:val="Tabellenraster"/>
        <w:tblW w:w="9625" w:type="dxa"/>
        <w:tblLook w:val="04A0" w:firstRow="1" w:lastRow="0" w:firstColumn="1" w:lastColumn="0" w:noHBand="0" w:noVBand="1"/>
      </w:tblPr>
      <w:tblGrid>
        <w:gridCol w:w="648"/>
        <w:gridCol w:w="2007"/>
        <w:gridCol w:w="2442"/>
        <w:gridCol w:w="1470"/>
        <w:gridCol w:w="3058"/>
      </w:tblGrid>
      <w:tr w:rsidR="00E91EDD" w:rsidTr="00E91EDD">
        <w:tc>
          <w:tcPr>
            <w:tcW w:w="648" w:type="dxa"/>
          </w:tcPr>
          <w:p w:rsidR="00E91EDD" w:rsidRPr="009A3AF7" w:rsidRDefault="00E91EDD" w:rsidP="00570392">
            <w:pPr>
              <w:jc w:val="center"/>
              <w:rPr>
                <w:b/>
              </w:rPr>
            </w:pPr>
            <w:r w:rsidRPr="009A3AF7">
              <w:rPr>
                <w:b/>
              </w:rPr>
              <w:t>Item No</w:t>
            </w:r>
          </w:p>
        </w:tc>
        <w:tc>
          <w:tcPr>
            <w:tcW w:w="2070" w:type="dxa"/>
          </w:tcPr>
          <w:p w:rsidR="00E91EDD" w:rsidRPr="009A3AF7" w:rsidRDefault="00E91EDD" w:rsidP="00570392">
            <w:pPr>
              <w:jc w:val="center"/>
              <w:rPr>
                <w:b/>
              </w:rPr>
            </w:pPr>
            <w:r w:rsidRPr="009A3AF7">
              <w:rPr>
                <w:b/>
              </w:rPr>
              <w:t>Product Description</w:t>
            </w:r>
          </w:p>
        </w:tc>
        <w:tc>
          <w:tcPr>
            <w:tcW w:w="2160" w:type="dxa"/>
          </w:tcPr>
          <w:p w:rsidR="00E91EDD" w:rsidRPr="009A3AF7" w:rsidRDefault="00E91EDD" w:rsidP="00570392">
            <w:pPr>
              <w:jc w:val="center"/>
              <w:rPr>
                <w:b/>
              </w:rPr>
            </w:pPr>
            <w:r w:rsidRPr="009A3AF7">
              <w:rPr>
                <w:b/>
              </w:rPr>
              <w:t>Model</w:t>
            </w:r>
            <w:r>
              <w:rPr>
                <w:b/>
              </w:rPr>
              <w:t>/Batch/Reference Number</w:t>
            </w:r>
          </w:p>
        </w:tc>
        <w:tc>
          <w:tcPr>
            <w:tcW w:w="1530" w:type="dxa"/>
          </w:tcPr>
          <w:p w:rsidR="00E91EDD" w:rsidRPr="009A3AF7" w:rsidRDefault="00E91EDD" w:rsidP="00570392">
            <w:pPr>
              <w:jc w:val="center"/>
              <w:rPr>
                <w:b/>
              </w:rPr>
            </w:pPr>
            <w:r w:rsidRPr="009A3AF7">
              <w:rPr>
                <w:b/>
              </w:rPr>
              <w:t>Brand</w:t>
            </w:r>
            <w:r>
              <w:rPr>
                <w:b/>
              </w:rPr>
              <w:t xml:space="preserve"> Name</w:t>
            </w:r>
          </w:p>
        </w:tc>
        <w:tc>
          <w:tcPr>
            <w:tcW w:w="3217" w:type="dxa"/>
          </w:tcPr>
          <w:p w:rsidR="00E91EDD" w:rsidRPr="009A3AF7" w:rsidRDefault="00E91EDD" w:rsidP="00570392">
            <w:pPr>
              <w:jc w:val="center"/>
              <w:rPr>
                <w:b/>
              </w:rPr>
            </w:pPr>
            <w:r>
              <w:rPr>
                <w:b/>
              </w:rPr>
              <w:t>Applicable Stan</w:t>
            </w:r>
            <w:r w:rsidRPr="009A3AF7">
              <w:rPr>
                <w:b/>
              </w:rPr>
              <w:t>dards</w:t>
            </w: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91EDD" w:rsidRPr="009A3AF7" w:rsidTr="00E91EDD">
        <w:tc>
          <w:tcPr>
            <w:tcW w:w="648" w:type="dxa"/>
          </w:tcPr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07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6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0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3217" w:type="dxa"/>
          </w:tcPr>
          <w:p w:rsidR="00E91EDD" w:rsidRPr="00953049" w:rsidRDefault="00E91EDD" w:rsidP="005703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:rsidR="009A3AF7" w:rsidRDefault="009A3AF7" w:rsidP="009A3A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en-US"/>
        </w:rPr>
      </w:pPr>
    </w:p>
    <w:sectPr w:rsidR="009A3AF7" w:rsidSect="00344883">
      <w:headerReference w:type="default" r:id="rId8"/>
      <w:footerReference w:type="default" r:id="rId9"/>
      <w:pgSz w:w="11906" w:h="16838"/>
      <w:pgMar w:top="1260" w:right="1440" w:bottom="1440" w:left="1440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57A" w:rsidRDefault="0026457A" w:rsidP="00472559">
      <w:pPr>
        <w:spacing w:after="0" w:line="240" w:lineRule="auto"/>
      </w:pPr>
      <w:r>
        <w:separator/>
      </w:r>
    </w:p>
  </w:endnote>
  <w:endnote w:type="continuationSeparator" w:id="0">
    <w:p w:rsidR="0026457A" w:rsidRDefault="0026457A" w:rsidP="0047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087011"/>
      <w:docPartObj>
        <w:docPartGallery w:val="Page Numbers (Bottom of Page)"/>
        <w:docPartUnique/>
      </w:docPartObj>
    </w:sdtPr>
    <w:sdtEndPr/>
    <w:sdtContent>
      <w:sdt>
        <w:sdtPr>
          <w:id w:val="278913399"/>
          <w:docPartObj>
            <w:docPartGallery w:val="Page Numbers (Top of Page)"/>
            <w:docPartUnique/>
          </w:docPartObj>
        </w:sdtPr>
        <w:sdtEndPr/>
        <w:sdtContent>
          <w:p w:rsidR="00ED6CF3" w:rsidRPr="00314CEA" w:rsidRDefault="00ED6CF3" w:rsidP="00565C8A">
            <w:pPr>
              <w:pStyle w:val="Fuzeile"/>
              <w:jc w:val="right"/>
              <w:rPr>
                <w:lang w:val="en-US"/>
              </w:rPr>
            </w:pPr>
            <w:r w:rsidRPr="00314CEA">
              <w:rPr>
                <w:lang w:val="en-US"/>
              </w:rPr>
              <w:tab/>
            </w:r>
            <w:r w:rsidRPr="00314CEA">
              <w:rPr>
                <w:lang w:val="en-US"/>
              </w:rP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314CEA">
              <w:rPr>
                <w:b/>
                <w:bCs/>
                <w:lang w:val="en-US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D1F">
              <w:rPr>
                <w:b/>
                <w:bCs/>
                <w:noProof/>
                <w:lang w:val="en-US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314CEA">
              <w:rPr>
                <w:lang w:val="en-U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314CEA">
              <w:rPr>
                <w:b/>
                <w:bCs/>
                <w:lang w:val="en-US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1D1F">
              <w:rPr>
                <w:b/>
                <w:bCs/>
                <w:noProof/>
                <w:lang w:val="en-US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510F" w:rsidRDefault="00020A1E" w:rsidP="00624F0C">
    <w:pPr>
      <w:pStyle w:val="Fuzeile"/>
      <w:rPr>
        <w:lang w:val="en-US"/>
      </w:rPr>
    </w:pPr>
    <w:r>
      <w:rPr>
        <w:rFonts w:ascii="Arial" w:hAnsi="Arial" w:cs="Arial"/>
        <w:color w:val="333333"/>
        <w:sz w:val="18"/>
        <w:szCs w:val="18"/>
      </w:rPr>
      <w:t>MS-0042318</w:t>
    </w:r>
  </w:p>
  <w:p w:rsidR="00624F0C" w:rsidRPr="00216E1C" w:rsidRDefault="00624F0C" w:rsidP="00624F0C">
    <w:pPr>
      <w:pStyle w:val="Fuzeile"/>
      <w:rPr>
        <w:lang w:val="en-US"/>
      </w:rPr>
    </w:pPr>
    <w:r w:rsidRPr="00216E1C">
      <w:rPr>
        <w:lang w:val="en-US"/>
      </w:rPr>
      <w:t>Revision</w:t>
    </w:r>
    <w:r w:rsidR="00216E1C" w:rsidRPr="00216E1C">
      <w:rPr>
        <w:lang w:val="en-US"/>
      </w:rPr>
      <w:t>:</w:t>
    </w:r>
    <w:r w:rsidR="00344883">
      <w:rPr>
        <w:lang w:val="en-US"/>
      </w:rPr>
      <w:t xml:space="preserve"> </w:t>
    </w:r>
    <w:r w:rsidR="00E8150A">
      <w:rPr>
        <w:lang w:val="en-US"/>
      </w:rPr>
      <w:t>0</w:t>
    </w:r>
  </w:p>
  <w:p w:rsidR="006A7BFC" w:rsidRPr="00314CEA" w:rsidRDefault="006A7BFC" w:rsidP="00ED6CF3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57A" w:rsidRDefault="0026457A" w:rsidP="00472559">
      <w:pPr>
        <w:spacing w:after="0" w:line="240" w:lineRule="auto"/>
      </w:pPr>
      <w:r>
        <w:separator/>
      </w:r>
    </w:p>
  </w:footnote>
  <w:footnote w:type="continuationSeparator" w:id="0">
    <w:p w:rsidR="0026457A" w:rsidRDefault="0026457A" w:rsidP="0047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4410"/>
      <w:gridCol w:w="2610"/>
    </w:tblGrid>
    <w:tr w:rsidR="006E357C" w:rsidTr="006E357C">
      <w:trPr>
        <w:trHeight w:val="1080"/>
      </w:trPr>
      <w:tc>
        <w:tcPr>
          <w:tcW w:w="2340" w:type="dxa"/>
          <w:tcBorders>
            <w:bottom w:val="single" w:sz="4" w:space="0" w:color="808080" w:themeColor="background1" w:themeShade="80"/>
          </w:tcBorders>
        </w:tcPr>
        <w:p w:rsidR="00053BE9" w:rsidRPr="00053BE9" w:rsidRDefault="00053BE9" w:rsidP="00053BE9">
          <w:pPr>
            <w:rPr>
              <w:rFonts w:ascii="Arial" w:eastAsia="Times New Roman" w:hAnsi="Arial" w:cs="Arial"/>
              <w:color w:val="222222"/>
              <w:sz w:val="27"/>
              <w:szCs w:val="27"/>
            </w:rPr>
          </w:pPr>
          <w:r w:rsidRPr="00053BE9">
            <w:rPr>
              <w:rFonts w:ascii="Arial" w:eastAsia="Times New Roman" w:hAnsi="Arial" w:cs="Arial"/>
              <w:noProof/>
              <w:color w:val="0000FF"/>
              <w:sz w:val="27"/>
              <w:szCs w:val="27"/>
              <w:lang w:eastAsia="de-DE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742950" cy="494665"/>
                <wp:effectExtent l="0" t="0" r="0" b="635"/>
                <wp:wrapTight wrapText="bothSides">
                  <wp:wrapPolygon edited="0">
                    <wp:start x="0" y="0"/>
                    <wp:lineTo x="0" y="20796"/>
                    <wp:lineTo x="21046" y="20796"/>
                    <wp:lineTo x="21046" y="0"/>
                    <wp:lineTo x="0" y="0"/>
                  </wp:wrapPolygon>
                </wp:wrapTight>
                <wp:docPr id="1" name="Picture 1" descr="Related image">
                  <a:hlinkClick xmlns:a="http://schemas.openxmlformats.org/drawingml/2006/main" r:id="rId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lated image">
                          <a:hlinkClick r:id="rId1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E357C" w:rsidRDefault="006E357C" w:rsidP="006E357C">
          <w:pPr>
            <w:jc w:val="center"/>
            <w:rPr>
              <w:color w:val="000000" w:themeColor="text1"/>
              <w:sz w:val="24"/>
              <w:szCs w:val="28"/>
            </w:rPr>
          </w:pPr>
        </w:p>
      </w:tc>
      <w:tc>
        <w:tcPr>
          <w:tcW w:w="4410" w:type="dxa"/>
          <w:tcBorders>
            <w:bottom w:val="single" w:sz="4" w:space="0" w:color="808080" w:themeColor="background1" w:themeShade="80"/>
          </w:tcBorders>
        </w:tcPr>
        <w:p w:rsidR="006E357C" w:rsidRPr="00BB67A9" w:rsidRDefault="00053BE9" w:rsidP="006E357C">
          <w:pPr>
            <w:spacing w:line="276" w:lineRule="auto"/>
            <w:jc w:val="center"/>
            <w:rPr>
              <w:color w:val="0070C0"/>
              <w:sz w:val="32"/>
              <w:szCs w:val="28"/>
            </w:rPr>
          </w:pPr>
          <w:r>
            <w:rPr>
              <w:color w:val="0070C0"/>
              <w:sz w:val="32"/>
              <w:szCs w:val="28"/>
            </w:rPr>
            <w:t xml:space="preserve">Morocco </w:t>
          </w:r>
          <w:r w:rsidR="006E357C" w:rsidRPr="00BB67A9">
            <w:rPr>
              <w:color w:val="0070C0"/>
              <w:sz w:val="32"/>
              <w:szCs w:val="28"/>
            </w:rPr>
            <w:t>VOC Program</w:t>
          </w:r>
        </w:p>
        <w:p w:rsidR="006E357C" w:rsidRPr="006E357C" w:rsidRDefault="00A549EC" w:rsidP="006E357C">
          <w:pPr>
            <w:spacing w:line="276" w:lineRule="auto"/>
            <w:jc w:val="center"/>
            <w:rPr>
              <w:color w:val="000000" w:themeColor="text1"/>
              <w:sz w:val="26"/>
              <w:szCs w:val="26"/>
            </w:rPr>
          </w:pPr>
          <w:r>
            <w:rPr>
              <w:color w:val="000000" w:themeColor="text1"/>
              <w:sz w:val="26"/>
              <w:szCs w:val="26"/>
            </w:rPr>
            <w:t>Licensing</w:t>
          </w:r>
          <w:r w:rsidR="006E357C" w:rsidRPr="006E357C">
            <w:rPr>
              <w:color w:val="000000" w:themeColor="text1"/>
              <w:sz w:val="26"/>
              <w:szCs w:val="26"/>
            </w:rPr>
            <w:t xml:space="preserve"> </w:t>
          </w:r>
          <w:r w:rsidR="006E357C">
            <w:rPr>
              <w:color w:val="000000" w:themeColor="text1"/>
              <w:sz w:val="26"/>
              <w:szCs w:val="26"/>
            </w:rPr>
            <w:t xml:space="preserve">- </w:t>
          </w:r>
          <w:r w:rsidR="006E357C" w:rsidRPr="006E357C">
            <w:rPr>
              <w:color w:val="000000" w:themeColor="text1"/>
              <w:sz w:val="26"/>
              <w:szCs w:val="26"/>
            </w:rPr>
            <w:t>Application</w:t>
          </w:r>
          <w:r w:rsidR="006E357C">
            <w:rPr>
              <w:color w:val="000000" w:themeColor="text1"/>
              <w:sz w:val="26"/>
              <w:szCs w:val="26"/>
            </w:rPr>
            <w:t xml:space="preserve"> From</w:t>
          </w:r>
        </w:p>
      </w:tc>
      <w:tc>
        <w:tcPr>
          <w:tcW w:w="2610" w:type="dxa"/>
          <w:tcBorders>
            <w:bottom w:val="single" w:sz="4" w:space="0" w:color="808080" w:themeColor="background1" w:themeShade="80"/>
          </w:tcBorders>
        </w:tcPr>
        <w:p w:rsidR="006E357C" w:rsidRPr="00BB67A9" w:rsidRDefault="006E357C" w:rsidP="006E357C">
          <w:pPr>
            <w:spacing w:line="276" w:lineRule="auto"/>
            <w:jc w:val="center"/>
            <w:rPr>
              <w:rFonts w:ascii="Arial" w:eastAsia="Arial" w:hAnsi="Arial"/>
              <w:sz w:val="23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891E24D" wp14:editId="2FA3751F">
                <wp:simplePos x="0" y="0"/>
                <wp:positionH relativeFrom="column">
                  <wp:posOffset>17780</wp:posOffset>
                </wp:positionH>
                <wp:positionV relativeFrom="paragraph">
                  <wp:posOffset>13335</wp:posOffset>
                </wp:positionV>
                <wp:extent cx="1657350" cy="552450"/>
                <wp:effectExtent l="0" t="0" r="0" b="0"/>
                <wp:wrapNone/>
                <wp:docPr id="10" name="Picture 10" descr="O:\USER DATA\Valerie\Pictures_Corporate\Logos\TR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USER DATA\Valerie\Pictures_Corporate\Logos\TR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E357C" w:rsidTr="006E357C">
      <w:tc>
        <w:tcPr>
          <w:tcW w:w="9360" w:type="dxa"/>
          <w:gridSpan w:val="3"/>
          <w:tcBorders>
            <w:top w:val="single" w:sz="4" w:space="0" w:color="808080" w:themeColor="background1" w:themeShade="80"/>
          </w:tcBorders>
        </w:tcPr>
        <w:p w:rsidR="006E357C" w:rsidRPr="00224AA4" w:rsidRDefault="006E357C" w:rsidP="006E357C">
          <w:pPr>
            <w:rPr>
              <w:rFonts w:ascii="Arial" w:eastAsia="Arial" w:hAnsi="Arial"/>
              <w:b/>
              <w:sz w:val="17"/>
            </w:rPr>
          </w:pPr>
        </w:p>
      </w:tc>
    </w:tr>
  </w:tbl>
  <w:p w:rsidR="00A264C5" w:rsidRPr="006E357C" w:rsidRDefault="00A264C5" w:rsidP="00344883">
    <w:pPr>
      <w:pStyle w:val="Kopfzeile"/>
      <w:tabs>
        <w:tab w:val="left" w:pos="6570"/>
      </w:tabs>
      <w:rPr>
        <w:b/>
        <w:noProof/>
        <w:color w:val="A6A6A6" w:themeColor="background1" w:themeShade="A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23C"/>
    <w:multiLevelType w:val="hybridMultilevel"/>
    <w:tmpl w:val="929852A6"/>
    <w:lvl w:ilvl="0" w:tplc="97A6267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37119"/>
    <w:multiLevelType w:val="hybridMultilevel"/>
    <w:tmpl w:val="379490BC"/>
    <w:lvl w:ilvl="0" w:tplc="6DBA14B6">
      <w:start w:val="1"/>
      <w:numFmt w:val="decimal"/>
      <w:lvlText w:val="%1"/>
      <w:lvlJc w:val="left"/>
      <w:pPr>
        <w:ind w:left="468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188" w:hanging="360"/>
      </w:pPr>
    </w:lvl>
    <w:lvl w:ilvl="2" w:tplc="0407001B" w:tentative="1">
      <w:start w:val="1"/>
      <w:numFmt w:val="lowerRoman"/>
      <w:lvlText w:val="%3."/>
      <w:lvlJc w:val="right"/>
      <w:pPr>
        <w:ind w:left="1908" w:hanging="180"/>
      </w:pPr>
    </w:lvl>
    <w:lvl w:ilvl="3" w:tplc="0407000F" w:tentative="1">
      <w:start w:val="1"/>
      <w:numFmt w:val="decimal"/>
      <w:lvlText w:val="%4."/>
      <w:lvlJc w:val="left"/>
      <w:pPr>
        <w:ind w:left="2628" w:hanging="360"/>
      </w:pPr>
    </w:lvl>
    <w:lvl w:ilvl="4" w:tplc="04070019" w:tentative="1">
      <w:start w:val="1"/>
      <w:numFmt w:val="lowerLetter"/>
      <w:lvlText w:val="%5."/>
      <w:lvlJc w:val="left"/>
      <w:pPr>
        <w:ind w:left="3348" w:hanging="360"/>
      </w:pPr>
    </w:lvl>
    <w:lvl w:ilvl="5" w:tplc="0407001B" w:tentative="1">
      <w:start w:val="1"/>
      <w:numFmt w:val="lowerRoman"/>
      <w:lvlText w:val="%6."/>
      <w:lvlJc w:val="right"/>
      <w:pPr>
        <w:ind w:left="4068" w:hanging="180"/>
      </w:pPr>
    </w:lvl>
    <w:lvl w:ilvl="6" w:tplc="0407000F" w:tentative="1">
      <w:start w:val="1"/>
      <w:numFmt w:val="decimal"/>
      <w:lvlText w:val="%7."/>
      <w:lvlJc w:val="left"/>
      <w:pPr>
        <w:ind w:left="4788" w:hanging="360"/>
      </w:pPr>
    </w:lvl>
    <w:lvl w:ilvl="7" w:tplc="04070019" w:tentative="1">
      <w:start w:val="1"/>
      <w:numFmt w:val="lowerLetter"/>
      <w:lvlText w:val="%8."/>
      <w:lvlJc w:val="left"/>
      <w:pPr>
        <w:ind w:left="5508" w:hanging="360"/>
      </w:pPr>
    </w:lvl>
    <w:lvl w:ilvl="8" w:tplc="0407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6AAA3F9A"/>
    <w:multiLevelType w:val="hybridMultilevel"/>
    <w:tmpl w:val="DB12EDA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3783B"/>
    <w:multiLevelType w:val="hybridMultilevel"/>
    <w:tmpl w:val="727EC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B2FA0"/>
    <w:multiLevelType w:val="hybridMultilevel"/>
    <w:tmpl w:val="D944ACAE"/>
    <w:lvl w:ilvl="0" w:tplc="8DA0AE8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0"/>
    <w:rsid w:val="00020A1E"/>
    <w:rsid w:val="00042715"/>
    <w:rsid w:val="00042BA7"/>
    <w:rsid w:val="00050D54"/>
    <w:rsid w:val="00053BE9"/>
    <w:rsid w:val="000B15C0"/>
    <w:rsid w:val="000D12AF"/>
    <w:rsid w:val="001026B1"/>
    <w:rsid w:val="0012423C"/>
    <w:rsid w:val="001676F6"/>
    <w:rsid w:val="00170CAB"/>
    <w:rsid w:val="00196A55"/>
    <w:rsid w:val="001C48DB"/>
    <w:rsid w:val="001D1D1F"/>
    <w:rsid w:val="001E3689"/>
    <w:rsid w:val="0020339B"/>
    <w:rsid w:val="00216E1C"/>
    <w:rsid w:val="002532A5"/>
    <w:rsid w:val="00262195"/>
    <w:rsid w:val="0026457A"/>
    <w:rsid w:val="002645D9"/>
    <w:rsid w:val="00264AB2"/>
    <w:rsid w:val="00266828"/>
    <w:rsid w:val="00285392"/>
    <w:rsid w:val="002D14FC"/>
    <w:rsid w:val="002D7618"/>
    <w:rsid w:val="002F1704"/>
    <w:rsid w:val="00314CEA"/>
    <w:rsid w:val="00335C90"/>
    <w:rsid w:val="00344883"/>
    <w:rsid w:val="0035143A"/>
    <w:rsid w:val="00381FC8"/>
    <w:rsid w:val="003A4150"/>
    <w:rsid w:val="003A5440"/>
    <w:rsid w:val="00462E29"/>
    <w:rsid w:val="00472559"/>
    <w:rsid w:val="004C176F"/>
    <w:rsid w:val="004E3CDF"/>
    <w:rsid w:val="00506B26"/>
    <w:rsid w:val="005158A9"/>
    <w:rsid w:val="00520C54"/>
    <w:rsid w:val="005466CA"/>
    <w:rsid w:val="005627A6"/>
    <w:rsid w:val="00565C8A"/>
    <w:rsid w:val="005B7BF0"/>
    <w:rsid w:val="005C3A3D"/>
    <w:rsid w:val="005F2912"/>
    <w:rsid w:val="00624F0C"/>
    <w:rsid w:val="0066122E"/>
    <w:rsid w:val="006724A5"/>
    <w:rsid w:val="006A7BFC"/>
    <w:rsid w:val="006B1810"/>
    <w:rsid w:val="006B7F47"/>
    <w:rsid w:val="006C1578"/>
    <w:rsid w:val="006C2299"/>
    <w:rsid w:val="006E357C"/>
    <w:rsid w:val="006E662E"/>
    <w:rsid w:val="00701A5F"/>
    <w:rsid w:val="007119FA"/>
    <w:rsid w:val="007230CD"/>
    <w:rsid w:val="00736014"/>
    <w:rsid w:val="007E1CAF"/>
    <w:rsid w:val="007E2B71"/>
    <w:rsid w:val="007E510F"/>
    <w:rsid w:val="007F3B78"/>
    <w:rsid w:val="0080599B"/>
    <w:rsid w:val="00850E78"/>
    <w:rsid w:val="00864AF7"/>
    <w:rsid w:val="008926B3"/>
    <w:rsid w:val="008A7BCC"/>
    <w:rsid w:val="008C0119"/>
    <w:rsid w:val="008C7CFB"/>
    <w:rsid w:val="008E06F9"/>
    <w:rsid w:val="008E5D22"/>
    <w:rsid w:val="0090794C"/>
    <w:rsid w:val="00953049"/>
    <w:rsid w:val="00967F0E"/>
    <w:rsid w:val="00973B97"/>
    <w:rsid w:val="009A1427"/>
    <w:rsid w:val="009A3975"/>
    <w:rsid w:val="009A3AF7"/>
    <w:rsid w:val="009F780C"/>
    <w:rsid w:val="00A105E8"/>
    <w:rsid w:val="00A264C5"/>
    <w:rsid w:val="00A267A1"/>
    <w:rsid w:val="00A340AF"/>
    <w:rsid w:val="00A549EC"/>
    <w:rsid w:val="00A90300"/>
    <w:rsid w:val="00AA7237"/>
    <w:rsid w:val="00AB26CE"/>
    <w:rsid w:val="00AC4DF3"/>
    <w:rsid w:val="00B645DB"/>
    <w:rsid w:val="00BC3CB0"/>
    <w:rsid w:val="00C378DB"/>
    <w:rsid w:val="00C4591A"/>
    <w:rsid w:val="00C51427"/>
    <w:rsid w:val="00C51597"/>
    <w:rsid w:val="00C84932"/>
    <w:rsid w:val="00CA335F"/>
    <w:rsid w:val="00CC010F"/>
    <w:rsid w:val="00D025F3"/>
    <w:rsid w:val="00D210AF"/>
    <w:rsid w:val="00D30C0E"/>
    <w:rsid w:val="00D60E5D"/>
    <w:rsid w:val="00D65C8F"/>
    <w:rsid w:val="00DB70E1"/>
    <w:rsid w:val="00DE055B"/>
    <w:rsid w:val="00E3100A"/>
    <w:rsid w:val="00E569CC"/>
    <w:rsid w:val="00E76AF8"/>
    <w:rsid w:val="00E8150A"/>
    <w:rsid w:val="00E91EDD"/>
    <w:rsid w:val="00ED6CF3"/>
    <w:rsid w:val="00EF2510"/>
    <w:rsid w:val="00F03556"/>
    <w:rsid w:val="00F12D2C"/>
    <w:rsid w:val="00F409A1"/>
    <w:rsid w:val="00F47D10"/>
    <w:rsid w:val="00F73879"/>
    <w:rsid w:val="00FB79F3"/>
    <w:rsid w:val="00FE24CE"/>
    <w:rsid w:val="00FE35A2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B0FE45-E36D-4C4F-8FA7-3F6863BA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25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65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65C8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72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2559"/>
  </w:style>
  <w:style w:type="paragraph" w:styleId="Fuzeile">
    <w:name w:val="footer"/>
    <w:basedOn w:val="Standard"/>
    <w:link w:val="FuzeileZchn"/>
    <w:uiPriority w:val="99"/>
    <w:unhideWhenUsed/>
    <w:rsid w:val="00472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8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76796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6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78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19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10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428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50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431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1321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rct=j&amp;q=&amp;esrc=s&amp;source=images&amp;cd=&amp;cad=rja&amp;uact=8&amp;ved=2ahUKEwj9-9TWmKjnAhVIzjgGHU8gD58QjRx6BAgBEAQ&amp;url=https%3A%2F%2Fapkpure.com%2Fmorocco-flag-wallpapers%2Fcom.flagwallpaper.morocco&amp;psig=AOvVaw0i6WSfjvrul8V08XKvd3Gs&amp;ust=1580366096885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CB975-E901-4D98-8C09-D47947F6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Korounganba Akoijam</dc:creator>
  <cp:lastModifiedBy>Martine Nicola Segener</cp:lastModifiedBy>
  <cp:revision>2</cp:revision>
  <cp:lastPrinted>2015-11-02T03:42:00Z</cp:lastPrinted>
  <dcterms:created xsi:type="dcterms:W3CDTF">2021-02-23T13:17:00Z</dcterms:created>
  <dcterms:modified xsi:type="dcterms:W3CDTF">2021-02-23T13:17:00Z</dcterms:modified>
</cp:coreProperties>
</file>